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331" w:rsidRDefault="00730D66" w:rsidP="00511331">
      <w:pPr>
        <w:spacing w:after="0" w:line="240" w:lineRule="auto"/>
        <w:jc w:val="center"/>
        <w:rPr>
          <w:b/>
          <w:sz w:val="40"/>
          <w:szCs w:val="40"/>
        </w:rPr>
      </w:pPr>
      <w:r w:rsidRPr="00634962">
        <w:rPr>
          <w:b/>
          <w:sz w:val="40"/>
          <w:szCs w:val="40"/>
        </w:rPr>
        <w:t xml:space="preserve">CERVBRASIL E PREFEITURA DE SÃO BERNARDO </w:t>
      </w:r>
      <w:r w:rsidR="00511331">
        <w:rPr>
          <w:b/>
          <w:sz w:val="40"/>
          <w:szCs w:val="40"/>
        </w:rPr>
        <w:t>VISITAM 33 ESTABELECIMENTOS NA REGIÃO DA AVENIDA KENNEDY PARA DIVULGAR AÇÕES DE CONSUMO RESPONSÁVEL</w:t>
      </w:r>
    </w:p>
    <w:p w:rsidR="00730D66" w:rsidRPr="00200802" w:rsidRDefault="00730D66" w:rsidP="00730D66">
      <w:pPr>
        <w:spacing w:after="0" w:line="240" w:lineRule="auto"/>
        <w:jc w:val="center"/>
        <w:rPr>
          <w:b/>
          <w:sz w:val="10"/>
          <w:szCs w:val="10"/>
        </w:rPr>
      </w:pPr>
    </w:p>
    <w:p w:rsidR="00BA1AC0" w:rsidRDefault="001C778D" w:rsidP="00511331">
      <w:pPr>
        <w:jc w:val="center"/>
        <w:rPr>
          <w:i/>
          <w:sz w:val="26"/>
          <w:szCs w:val="26"/>
        </w:rPr>
      </w:pPr>
      <w:r>
        <w:rPr>
          <w:i/>
          <w:sz w:val="28"/>
          <w:szCs w:val="28"/>
        </w:rPr>
        <w:t>Equipe</w:t>
      </w:r>
      <w:r w:rsidR="00A95CA5">
        <w:rPr>
          <w:i/>
          <w:sz w:val="26"/>
          <w:szCs w:val="26"/>
        </w:rPr>
        <w:t xml:space="preserve"> do Projeto</w:t>
      </w:r>
      <w:r>
        <w:rPr>
          <w:i/>
          <w:sz w:val="26"/>
          <w:szCs w:val="26"/>
        </w:rPr>
        <w:t xml:space="preserve"> Cidade Responsável</w:t>
      </w:r>
      <w:r w:rsidR="00A95CA5">
        <w:rPr>
          <w:i/>
          <w:sz w:val="26"/>
          <w:szCs w:val="26"/>
        </w:rPr>
        <w:t xml:space="preserve"> visit</w:t>
      </w:r>
      <w:r w:rsidR="00511331">
        <w:rPr>
          <w:i/>
          <w:sz w:val="26"/>
          <w:szCs w:val="26"/>
        </w:rPr>
        <w:t>ou</w:t>
      </w:r>
      <w:r>
        <w:rPr>
          <w:i/>
          <w:sz w:val="26"/>
          <w:szCs w:val="26"/>
        </w:rPr>
        <w:t>, no sábado à noite,</w:t>
      </w:r>
      <w:r w:rsidR="00511331">
        <w:rPr>
          <w:i/>
          <w:sz w:val="26"/>
          <w:szCs w:val="26"/>
        </w:rPr>
        <w:t xml:space="preserve"> 33</w:t>
      </w:r>
      <w:r w:rsidR="00A95CA5">
        <w:rPr>
          <w:i/>
          <w:sz w:val="26"/>
          <w:szCs w:val="26"/>
        </w:rPr>
        <w:t xml:space="preserve"> estabelecimentos comerciais </w:t>
      </w:r>
      <w:r w:rsidR="00511331">
        <w:rPr>
          <w:i/>
          <w:sz w:val="26"/>
          <w:szCs w:val="26"/>
        </w:rPr>
        <w:t>para divulgar ações</w:t>
      </w:r>
      <w:r w:rsidR="00BC4C94">
        <w:rPr>
          <w:i/>
          <w:sz w:val="26"/>
          <w:szCs w:val="26"/>
        </w:rPr>
        <w:t xml:space="preserve"> </w:t>
      </w:r>
      <w:r w:rsidR="00A95CA5">
        <w:rPr>
          <w:i/>
          <w:sz w:val="26"/>
          <w:szCs w:val="26"/>
        </w:rPr>
        <w:t xml:space="preserve">em prol do consumo responsável de bebidas alcoólicas e a proibição a menores de 18 </w:t>
      </w:r>
      <w:proofErr w:type="gramStart"/>
      <w:r w:rsidR="00A95CA5">
        <w:rPr>
          <w:i/>
          <w:sz w:val="26"/>
          <w:szCs w:val="26"/>
        </w:rPr>
        <w:t>anos</w:t>
      </w:r>
      <w:proofErr w:type="gramEnd"/>
      <w:r w:rsidR="00A95CA5">
        <w:rPr>
          <w:i/>
          <w:sz w:val="26"/>
          <w:szCs w:val="26"/>
        </w:rPr>
        <w:t xml:space="preserve"> </w:t>
      </w:r>
    </w:p>
    <w:p w:rsidR="00BA1AC0" w:rsidRDefault="00BA1AC0" w:rsidP="00BA1AC0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BA1AC0">
        <w:t>A Ass</w:t>
      </w:r>
      <w:r w:rsidR="00730D66" w:rsidRPr="00BA1AC0">
        <w:rPr>
          <w:rFonts w:eastAsia="Times New Roman" w:cs="Times New Roman"/>
          <w:lang w:eastAsia="pt-BR"/>
        </w:rPr>
        <w:t>ociação Brasileira da In</w:t>
      </w:r>
      <w:r w:rsidRPr="00BA1AC0">
        <w:rPr>
          <w:rFonts w:eastAsia="Times New Roman" w:cs="Times New Roman"/>
          <w:lang w:eastAsia="pt-BR"/>
        </w:rPr>
        <w:t>dústria da Cerveja (</w:t>
      </w:r>
      <w:proofErr w:type="spellStart"/>
      <w:proofErr w:type="gramStart"/>
      <w:r w:rsidRPr="00BA1AC0">
        <w:rPr>
          <w:rFonts w:eastAsia="Times New Roman" w:cs="Times New Roman"/>
          <w:lang w:eastAsia="pt-BR"/>
        </w:rPr>
        <w:t>CervBrasil</w:t>
      </w:r>
      <w:proofErr w:type="spellEnd"/>
      <w:proofErr w:type="gramEnd"/>
      <w:r w:rsidRPr="00BA1AC0">
        <w:rPr>
          <w:rFonts w:eastAsia="Times New Roman" w:cs="Times New Roman"/>
          <w:lang w:eastAsia="pt-BR"/>
        </w:rPr>
        <w:t>) e</w:t>
      </w:r>
      <w:r w:rsidR="00730D66" w:rsidRPr="00BA1AC0">
        <w:rPr>
          <w:rFonts w:eastAsia="Times New Roman" w:cs="Times New Roman"/>
          <w:lang w:eastAsia="pt-BR"/>
        </w:rPr>
        <w:t xml:space="preserve"> a Prefeitura de São Bernardo do Campo (SP)</w:t>
      </w:r>
      <w:r w:rsidRPr="00BA1AC0">
        <w:rPr>
          <w:rFonts w:eastAsia="Times New Roman" w:cs="Times New Roman"/>
          <w:lang w:eastAsia="pt-BR"/>
        </w:rPr>
        <w:t xml:space="preserve"> reali</w:t>
      </w:r>
      <w:r w:rsidR="001C778D">
        <w:rPr>
          <w:rFonts w:eastAsia="Times New Roman" w:cs="Times New Roman"/>
          <w:lang w:eastAsia="pt-BR"/>
        </w:rPr>
        <w:t>za</w:t>
      </w:r>
      <w:r w:rsidR="00511331">
        <w:rPr>
          <w:rFonts w:eastAsia="Times New Roman" w:cs="Times New Roman"/>
          <w:lang w:eastAsia="pt-BR"/>
        </w:rPr>
        <w:t>ra</w:t>
      </w:r>
      <w:r w:rsidR="001C778D">
        <w:rPr>
          <w:rFonts w:eastAsia="Times New Roman" w:cs="Times New Roman"/>
          <w:lang w:eastAsia="pt-BR"/>
        </w:rPr>
        <w:t>m, por meio do Projeto Cidade Responsável, a</w:t>
      </w:r>
      <w:r w:rsidR="00BC4C94">
        <w:rPr>
          <w:rFonts w:eastAsia="Times New Roman" w:cs="Times New Roman"/>
          <w:lang w:eastAsia="pt-BR"/>
        </w:rPr>
        <w:t xml:space="preserve"> Ação de Conscientização e fiscalização</w:t>
      </w:r>
      <w:r w:rsidR="001C778D">
        <w:rPr>
          <w:rFonts w:eastAsia="Times New Roman" w:cs="Times New Roman"/>
          <w:lang w:eastAsia="pt-BR"/>
        </w:rPr>
        <w:t>, no sábado, dia 18 de</w:t>
      </w:r>
      <w:r w:rsidR="00511331">
        <w:rPr>
          <w:rFonts w:eastAsia="Times New Roman" w:cs="Times New Roman"/>
          <w:lang w:eastAsia="pt-BR"/>
        </w:rPr>
        <w:t xml:space="preserve"> julho,</w:t>
      </w:r>
      <w:r w:rsidRPr="00BA1AC0">
        <w:rPr>
          <w:rFonts w:eastAsia="Times New Roman" w:cs="Times New Roman"/>
          <w:lang w:eastAsia="pt-BR"/>
        </w:rPr>
        <w:t xml:space="preserve"> na Avenida Ken</w:t>
      </w:r>
      <w:r w:rsidR="001C778D">
        <w:rPr>
          <w:rFonts w:eastAsia="Times New Roman" w:cs="Times New Roman"/>
          <w:lang w:eastAsia="pt-BR"/>
        </w:rPr>
        <w:t>nedy, no centro de São Bernardo</w:t>
      </w:r>
      <w:r>
        <w:rPr>
          <w:rFonts w:eastAsia="Times New Roman" w:cs="Times New Roman"/>
          <w:lang w:eastAsia="pt-BR"/>
        </w:rPr>
        <w:t>.</w:t>
      </w:r>
    </w:p>
    <w:p w:rsidR="00511331" w:rsidRDefault="00BA1AC0" w:rsidP="00BA1AC0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Durante </w:t>
      </w:r>
      <w:r w:rsidR="00DE071B">
        <w:rPr>
          <w:rFonts w:eastAsia="Times New Roman" w:cs="Times New Roman"/>
          <w:lang w:eastAsia="pt-BR"/>
        </w:rPr>
        <w:t>noite</w:t>
      </w:r>
      <w:bookmarkStart w:id="0" w:name="_GoBack"/>
      <w:bookmarkEnd w:id="0"/>
      <w:r w:rsidR="00511331">
        <w:rPr>
          <w:rFonts w:eastAsia="Times New Roman" w:cs="Times New Roman"/>
          <w:lang w:eastAsia="pt-BR"/>
        </w:rPr>
        <w:t xml:space="preserve"> </w:t>
      </w:r>
      <w:r w:rsidR="001C778D">
        <w:rPr>
          <w:rFonts w:eastAsia="Times New Roman" w:cs="Times New Roman"/>
          <w:lang w:eastAsia="pt-BR"/>
        </w:rPr>
        <w:t>a</w:t>
      </w:r>
      <w:r w:rsidR="00511331">
        <w:rPr>
          <w:rFonts w:eastAsia="Times New Roman" w:cs="Times New Roman"/>
          <w:lang w:eastAsia="pt-BR"/>
        </w:rPr>
        <w:t>s</w:t>
      </w:r>
      <w:r w:rsidR="001C778D">
        <w:rPr>
          <w:rFonts w:eastAsia="Times New Roman" w:cs="Times New Roman"/>
          <w:lang w:eastAsia="pt-BR"/>
        </w:rPr>
        <w:t xml:space="preserve"> equipe</w:t>
      </w:r>
      <w:r w:rsidR="00511331">
        <w:rPr>
          <w:rFonts w:eastAsia="Times New Roman" w:cs="Times New Roman"/>
          <w:lang w:eastAsia="pt-BR"/>
        </w:rPr>
        <w:t>s</w:t>
      </w:r>
      <w:r w:rsidR="001C778D">
        <w:rPr>
          <w:rFonts w:eastAsia="Times New Roman" w:cs="Times New Roman"/>
          <w:lang w:eastAsia="pt-BR"/>
        </w:rPr>
        <w:t xml:space="preserve"> </w:t>
      </w:r>
      <w:proofErr w:type="gramStart"/>
      <w:r w:rsidR="001C778D">
        <w:rPr>
          <w:rFonts w:eastAsia="Times New Roman" w:cs="Times New Roman"/>
          <w:lang w:eastAsia="pt-BR"/>
        </w:rPr>
        <w:t>do</w:t>
      </w:r>
      <w:r>
        <w:rPr>
          <w:rFonts w:eastAsia="Times New Roman" w:cs="Times New Roman"/>
          <w:lang w:eastAsia="pt-BR"/>
        </w:rPr>
        <w:t xml:space="preserve"> Cidade</w:t>
      </w:r>
      <w:proofErr w:type="gramEnd"/>
      <w:r>
        <w:rPr>
          <w:rFonts w:eastAsia="Times New Roman" w:cs="Times New Roman"/>
          <w:lang w:eastAsia="pt-BR"/>
        </w:rPr>
        <w:t xml:space="preserve"> Responsável</w:t>
      </w:r>
      <w:r w:rsidR="00511331">
        <w:rPr>
          <w:rFonts w:eastAsia="Times New Roman" w:cs="Times New Roman"/>
          <w:lang w:eastAsia="pt-BR"/>
        </w:rPr>
        <w:t xml:space="preserve"> e da prefeitura - além de órgãos públicos </w:t>
      </w:r>
      <w:proofErr w:type="gramStart"/>
      <w:r w:rsidR="00511331">
        <w:rPr>
          <w:rFonts w:eastAsia="Times New Roman" w:cs="Times New Roman"/>
          <w:lang w:eastAsia="pt-BR"/>
        </w:rPr>
        <w:t>como</w:t>
      </w:r>
      <w:proofErr w:type="gramEnd"/>
      <w:r w:rsidR="00511331">
        <w:rPr>
          <w:rFonts w:eastAsia="Times New Roman" w:cs="Times New Roman"/>
          <w:lang w:eastAsia="pt-BR"/>
        </w:rPr>
        <w:t xml:space="preserve"> Vigilância Sanitária e </w:t>
      </w:r>
      <w:proofErr w:type="spellStart"/>
      <w:r w:rsidR="00511331">
        <w:rPr>
          <w:rFonts w:eastAsia="Times New Roman" w:cs="Times New Roman"/>
          <w:lang w:eastAsia="pt-BR"/>
        </w:rPr>
        <w:t>Procon</w:t>
      </w:r>
      <w:proofErr w:type="spellEnd"/>
      <w:r w:rsidR="00511331">
        <w:rPr>
          <w:rFonts w:eastAsia="Times New Roman" w:cs="Times New Roman"/>
          <w:lang w:eastAsia="pt-BR"/>
        </w:rPr>
        <w:t xml:space="preserve">, da Polícia Militar e de entidades sindicais que apoiam o projeto - visitaram 33 estabelecimentos na região divulgando as principais ações em prol do consumo responsável </w:t>
      </w:r>
    </w:p>
    <w:p w:rsidR="00BA1AC0" w:rsidRPr="00BA1AC0" w:rsidRDefault="00511331" w:rsidP="00BA1AC0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Foram distribuídos cartazes, folders explicativos sobre a importância de consumir álcool com moderação, a importância da proibição da bebida alcoólica aos menores de 18 anos, além de comportamentos em prol do bem público e da sociedade.</w:t>
      </w:r>
    </w:p>
    <w:p w:rsidR="00BA1AC0" w:rsidRPr="00634962" w:rsidRDefault="00BA1AC0" w:rsidP="00BA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eastAsia="Times New Roman" w:cs="Times New Roman"/>
          <w:lang w:eastAsia="pt-BR"/>
        </w:rPr>
        <w:t>A ação recebe</w:t>
      </w:r>
      <w:r w:rsidR="00511331">
        <w:rPr>
          <w:rFonts w:eastAsia="Times New Roman" w:cs="Times New Roman"/>
          <w:lang w:eastAsia="pt-BR"/>
        </w:rPr>
        <w:t>u</w:t>
      </w:r>
      <w:r>
        <w:rPr>
          <w:rFonts w:eastAsia="Times New Roman" w:cs="Times New Roman"/>
          <w:lang w:eastAsia="pt-BR"/>
        </w:rPr>
        <w:t xml:space="preserve"> o apoio da: </w:t>
      </w:r>
      <w:r w:rsidRPr="00634962">
        <w:rPr>
          <w:rFonts w:ascii="Calibri" w:hAnsi="Calibri" w:cs="Calibri"/>
        </w:rPr>
        <w:t>SEHAL – Sindicato das Empresas de Hospedagem e Alimentação do Grande ABC</w:t>
      </w:r>
      <w:r>
        <w:rPr>
          <w:rFonts w:ascii="Calibri" w:hAnsi="Calibri" w:cs="Calibri"/>
        </w:rPr>
        <w:t xml:space="preserve">; </w:t>
      </w:r>
      <w:r w:rsidRPr="00634962">
        <w:rPr>
          <w:rFonts w:ascii="Calibri" w:hAnsi="Calibri" w:cs="Calibri"/>
        </w:rPr>
        <w:t xml:space="preserve">SIPAN </w:t>
      </w:r>
      <w:r>
        <w:rPr>
          <w:rFonts w:ascii="Calibri" w:hAnsi="Calibri" w:cs="Calibri"/>
        </w:rPr>
        <w:t>–</w:t>
      </w:r>
      <w:r w:rsidR="00511331">
        <w:rPr>
          <w:rFonts w:ascii="Calibri" w:hAnsi="Calibri" w:cs="Calibri"/>
        </w:rPr>
        <w:t xml:space="preserve"> </w:t>
      </w:r>
      <w:r w:rsidRPr="00634962">
        <w:rPr>
          <w:rFonts w:ascii="Calibri" w:hAnsi="Calibri" w:cs="Calibri"/>
        </w:rPr>
        <w:t>Sindicato da Indústria de Panificação e Confeitaria de Santo André</w:t>
      </w:r>
      <w:r>
        <w:rPr>
          <w:rFonts w:ascii="Calibri" w:hAnsi="Calibri" w:cs="Calibri"/>
        </w:rPr>
        <w:t xml:space="preserve">; </w:t>
      </w:r>
      <w:r w:rsidRPr="00634962">
        <w:rPr>
          <w:rFonts w:ascii="Calibri" w:hAnsi="Calibri" w:cs="Calibri"/>
        </w:rPr>
        <w:t>ASSORTH – Associação de Hotéis, Restaurante e Turismo</w:t>
      </w:r>
      <w:r>
        <w:rPr>
          <w:rFonts w:ascii="Calibri" w:hAnsi="Calibri" w:cs="Calibri"/>
        </w:rPr>
        <w:t xml:space="preserve"> e </w:t>
      </w:r>
      <w:r w:rsidRPr="00634962">
        <w:rPr>
          <w:rFonts w:ascii="Calibri" w:hAnsi="Calibri" w:cs="Calibri"/>
        </w:rPr>
        <w:t>RE</w:t>
      </w:r>
      <w:r>
        <w:rPr>
          <w:rFonts w:ascii="Calibri" w:hAnsi="Calibri" w:cs="Calibri"/>
        </w:rPr>
        <w:t>GRAN-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Sindicato de Comércio Va</w:t>
      </w:r>
      <w:r w:rsidRPr="00634962">
        <w:rPr>
          <w:rFonts w:ascii="Calibri" w:hAnsi="Calibri" w:cs="Calibri"/>
        </w:rPr>
        <w:t xml:space="preserve">rejista de Derivados de Petróleo do ABCDMRR </w:t>
      </w:r>
    </w:p>
    <w:p w:rsidR="00BA1AC0" w:rsidRPr="00BA1AC0" w:rsidRDefault="00BA1AC0" w:rsidP="00BA1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BA1AC0" w:rsidRPr="00BA1AC0" w:rsidRDefault="00BA1AC0" w:rsidP="00BA1AC0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b/>
          <w:lang w:eastAsia="pt-BR"/>
        </w:rPr>
      </w:pPr>
      <w:r w:rsidRPr="00BA1AC0">
        <w:rPr>
          <w:rFonts w:eastAsia="Times New Roman" w:cs="Times New Roman"/>
          <w:b/>
          <w:lang w:eastAsia="pt-BR"/>
        </w:rPr>
        <w:t>O projeto Cidade Responsável São Bernardo do Campo</w:t>
      </w:r>
    </w:p>
    <w:p w:rsidR="00730D66" w:rsidRPr="00634962" w:rsidRDefault="00BA1AC0" w:rsidP="00730D66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O</w:t>
      </w:r>
      <w:r w:rsidR="00730D66" w:rsidRPr="00634962">
        <w:rPr>
          <w:rFonts w:eastAsia="Times New Roman" w:cs="Times New Roman"/>
          <w:lang w:eastAsia="pt-BR"/>
        </w:rPr>
        <w:t xml:space="preserve"> projeto Cidade Responsável </w:t>
      </w:r>
      <w:r>
        <w:rPr>
          <w:rFonts w:eastAsia="Times New Roman" w:cs="Times New Roman"/>
          <w:lang w:eastAsia="pt-BR"/>
        </w:rPr>
        <w:t xml:space="preserve">São Bernardo do Campo </w:t>
      </w:r>
      <w:r w:rsidR="00730D66" w:rsidRPr="00634962">
        <w:rPr>
          <w:rFonts w:eastAsia="Times New Roman" w:cs="Times New Roman"/>
          <w:lang w:eastAsia="pt-BR"/>
        </w:rPr>
        <w:t>tem como objetivo incentivar os municípios a terem um conjunto de práticas preventivas para contribuir com a redução do consumo de álcool por menores de idade e de forma indevida.</w:t>
      </w:r>
    </w:p>
    <w:p w:rsidR="00730D66" w:rsidRPr="00634962" w:rsidRDefault="00730D66" w:rsidP="00730D66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A Prefeitura de São Bernardo do Campo reuniu importantes forças e representações locai</w:t>
      </w:r>
      <w:r w:rsidR="00511331">
        <w:rPr>
          <w:rFonts w:eastAsia="Times New Roman" w:cs="Times New Roman"/>
          <w:lang w:eastAsia="pt-BR"/>
        </w:rPr>
        <w:t>s e decidiu apoiar o projeto</w:t>
      </w:r>
      <w:r w:rsidRPr="00634962">
        <w:rPr>
          <w:rFonts w:eastAsia="Times New Roman" w:cs="Times New Roman"/>
          <w:lang w:eastAsia="pt-BR"/>
        </w:rPr>
        <w:t>, trazendo para a cidade um conjunto de ações que irá conscientizar a população e torna-la também parte deste diálogo.</w:t>
      </w:r>
      <w:r>
        <w:rPr>
          <w:rFonts w:eastAsia="Times New Roman" w:cs="Times New Roman"/>
          <w:lang w:eastAsia="pt-BR"/>
        </w:rPr>
        <w:t xml:space="preserve"> </w:t>
      </w:r>
      <w:r w:rsidRPr="00634962">
        <w:rPr>
          <w:rFonts w:eastAsia="Times New Roman" w:cs="Times New Roman"/>
          <w:lang w:eastAsia="pt-BR"/>
        </w:rPr>
        <w:t xml:space="preserve">O programa </w:t>
      </w:r>
      <w:r w:rsidR="00511331">
        <w:rPr>
          <w:rFonts w:eastAsia="Times New Roman" w:cs="Times New Roman"/>
          <w:lang w:eastAsia="pt-BR"/>
        </w:rPr>
        <w:t>está sendo</w:t>
      </w:r>
      <w:r w:rsidRPr="00634962">
        <w:rPr>
          <w:rFonts w:eastAsia="Times New Roman" w:cs="Times New Roman"/>
          <w:lang w:eastAsia="pt-BR"/>
        </w:rPr>
        <w:t xml:space="preserve"> durante todo o ano de 2015 em diversas esferas do município, tendo por base cinco pilares: escolas, redes de saúde, pontos de venda, eventos, e comunidades sociais.</w:t>
      </w:r>
    </w:p>
    <w:p w:rsidR="00730D66" w:rsidRDefault="00730D66" w:rsidP="00730D66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 xml:space="preserve">Para o </w:t>
      </w:r>
      <w:r>
        <w:rPr>
          <w:rFonts w:eastAsia="Times New Roman" w:cs="Times New Roman"/>
          <w:b/>
          <w:lang w:eastAsia="pt-BR"/>
        </w:rPr>
        <w:t>Cidade Res</w:t>
      </w:r>
      <w:r w:rsidRPr="00274688">
        <w:rPr>
          <w:rFonts w:eastAsia="Times New Roman" w:cs="Times New Roman"/>
          <w:b/>
          <w:lang w:eastAsia="pt-BR"/>
        </w:rPr>
        <w:t>ponsável São Bernardo do Campo</w:t>
      </w:r>
      <w:r>
        <w:rPr>
          <w:rFonts w:eastAsia="Times New Roman" w:cs="Times New Roman"/>
          <w:lang w:eastAsia="pt-BR"/>
        </w:rPr>
        <w:t xml:space="preserve"> foi criada a campanha </w:t>
      </w:r>
      <w:r w:rsidRPr="00EF0057">
        <w:rPr>
          <w:rFonts w:eastAsia="Times New Roman" w:cs="Times New Roman"/>
          <w:b/>
          <w:lang w:eastAsia="pt-BR"/>
        </w:rPr>
        <w:t>Beber Só Se For Legal</w:t>
      </w:r>
      <w:r>
        <w:rPr>
          <w:rFonts w:eastAsia="Times New Roman" w:cs="Times New Roman"/>
          <w:b/>
          <w:lang w:eastAsia="pt-BR"/>
        </w:rPr>
        <w:t xml:space="preserve"> </w:t>
      </w:r>
      <w:r>
        <w:rPr>
          <w:rFonts w:eastAsia="Times New Roman" w:cs="Times New Roman"/>
          <w:lang w:eastAsia="pt-BR"/>
        </w:rPr>
        <w:t>por meio da qual</w:t>
      </w:r>
      <w:r w:rsidRPr="00634962">
        <w:rPr>
          <w:rFonts w:eastAsia="Times New Roman" w:cs="Times New Roman"/>
          <w:lang w:eastAsia="pt-BR"/>
        </w:rPr>
        <w:t xml:space="preserve"> serão distribuídos outdoors nos principais pontos da cidade, cartazes, adesivos, materiais de ponto de venda par</w:t>
      </w:r>
      <w:r>
        <w:rPr>
          <w:rFonts w:eastAsia="Times New Roman" w:cs="Times New Roman"/>
          <w:lang w:eastAsia="pt-BR"/>
        </w:rPr>
        <w:t xml:space="preserve">a bares, restaurantes e supermercados. </w:t>
      </w:r>
    </w:p>
    <w:p w:rsidR="00730D66" w:rsidRPr="00634962" w:rsidRDefault="00795A7C" w:rsidP="00730D66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Também serão veiculados filmes</w:t>
      </w:r>
      <w:r w:rsidR="00730D66">
        <w:rPr>
          <w:rFonts w:eastAsia="Times New Roman" w:cs="Times New Roman"/>
          <w:lang w:eastAsia="pt-BR"/>
        </w:rPr>
        <w:t xml:space="preserve"> de 15 minutos</w:t>
      </w:r>
      <w:r w:rsidR="00730D66" w:rsidRPr="00634962">
        <w:rPr>
          <w:rFonts w:eastAsia="Times New Roman" w:cs="Times New Roman"/>
          <w:lang w:eastAsia="pt-BR"/>
        </w:rPr>
        <w:t xml:space="preserve"> para TVs </w:t>
      </w:r>
      <w:r w:rsidR="00730D66">
        <w:rPr>
          <w:rFonts w:eastAsia="Times New Roman" w:cs="Times New Roman"/>
          <w:lang w:eastAsia="pt-BR"/>
        </w:rPr>
        <w:t>internas e corporativas</w:t>
      </w:r>
      <w:r w:rsidR="00730D66" w:rsidRPr="00634962">
        <w:rPr>
          <w:rFonts w:eastAsia="Times New Roman" w:cs="Times New Roman"/>
          <w:lang w:eastAsia="pt-BR"/>
        </w:rPr>
        <w:t>, spots de 15</w:t>
      </w:r>
      <w:r w:rsidR="00730D66">
        <w:rPr>
          <w:rFonts w:eastAsia="Times New Roman" w:cs="Times New Roman"/>
          <w:lang w:eastAsia="pt-BR"/>
        </w:rPr>
        <w:t xml:space="preserve"> minutos para rádios comunitárias locais e distribuídos </w:t>
      </w:r>
      <w:r w:rsidR="00730D66" w:rsidRPr="00634962">
        <w:rPr>
          <w:rFonts w:eastAsia="Times New Roman" w:cs="Times New Roman"/>
          <w:lang w:eastAsia="pt-BR"/>
        </w:rPr>
        <w:t xml:space="preserve">200 mil folhetos de apoio aos agentes </w:t>
      </w:r>
      <w:r w:rsidR="00730D66" w:rsidRPr="00634962">
        <w:rPr>
          <w:rFonts w:eastAsia="Times New Roman" w:cs="Times New Roman"/>
          <w:lang w:eastAsia="pt-BR"/>
        </w:rPr>
        <w:lastRenderedPageBreak/>
        <w:t>de saúde,</w:t>
      </w:r>
      <w:r w:rsidR="00730D66">
        <w:rPr>
          <w:rFonts w:eastAsia="Times New Roman" w:cs="Times New Roman"/>
          <w:lang w:eastAsia="pt-BR"/>
        </w:rPr>
        <w:t xml:space="preserve"> banners e</w:t>
      </w:r>
      <w:r w:rsidR="00730D66" w:rsidRPr="00634962">
        <w:rPr>
          <w:rFonts w:eastAsia="Times New Roman" w:cs="Times New Roman"/>
          <w:lang w:eastAsia="pt-BR"/>
        </w:rPr>
        <w:t xml:space="preserve"> materiais didáticos para educadore</w:t>
      </w:r>
      <w:r>
        <w:rPr>
          <w:rFonts w:eastAsia="Times New Roman" w:cs="Times New Roman"/>
          <w:lang w:eastAsia="pt-BR"/>
        </w:rPr>
        <w:t>s, além da apresentação do curta-metragem</w:t>
      </w:r>
      <w:r w:rsidR="00730D66">
        <w:rPr>
          <w:rFonts w:eastAsia="Times New Roman" w:cs="Times New Roman"/>
          <w:lang w:eastAsia="pt-BR"/>
        </w:rPr>
        <w:t xml:space="preserve"> </w:t>
      </w:r>
      <w:r w:rsidR="00730D66" w:rsidRPr="00EF0057">
        <w:rPr>
          <w:rFonts w:eastAsia="Times New Roman" w:cs="Times New Roman"/>
          <w:b/>
          <w:lang w:eastAsia="pt-BR"/>
        </w:rPr>
        <w:t>#SELIGA</w:t>
      </w:r>
      <w:r w:rsidR="00730D66" w:rsidRPr="00634962">
        <w:rPr>
          <w:rFonts w:eastAsia="Times New Roman" w:cs="Times New Roman"/>
          <w:lang w:eastAsia="pt-BR"/>
        </w:rPr>
        <w:t xml:space="preserve"> em parques</w:t>
      </w:r>
      <w:r w:rsidR="00730D66">
        <w:rPr>
          <w:rFonts w:eastAsia="Times New Roman" w:cs="Times New Roman"/>
          <w:lang w:eastAsia="pt-BR"/>
        </w:rPr>
        <w:t xml:space="preserve"> e colégios</w:t>
      </w:r>
      <w:r w:rsidR="00730D66" w:rsidRPr="00634962">
        <w:rPr>
          <w:rFonts w:eastAsia="Times New Roman" w:cs="Times New Roman"/>
          <w:lang w:eastAsia="pt-BR"/>
        </w:rPr>
        <w:t xml:space="preserve"> da cidade.</w:t>
      </w:r>
    </w:p>
    <w:p w:rsidR="00730D66" w:rsidRPr="00634962" w:rsidRDefault="00730D66" w:rsidP="00730D66">
      <w:pPr>
        <w:shd w:val="clear" w:color="auto" w:fill="FFFFFF"/>
        <w:spacing w:before="312" w:after="312" w:line="225" w:lineRule="atLeast"/>
        <w:jc w:val="both"/>
        <w:textAlignment w:val="baseline"/>
        <w:rPr>
          <w:rFonts w:eastAsia="Times New Roman" w:cs="Times New Roman"/>
          <w:u w:val="single"/>
          <w:lang w:eastAsia="pt-BR"/>
        </w:rPr>
      </w:pPr>
      <w:r w:rsidRPr="00634962">
        <w:rPr>
          <w:rFonts w:eastAsia="Times New Roman" w:cs="Times New Roman"/>
          <w:b/>
          <w:u w:val="single"/>
          <w:lang w:eastAsia="pt-BR"/>
        </w:rPr>
        <w:t>Principais objetivos do Projeto Cidade Responsável</w:t>
      </w:r>
      <w:r w:rsidRPr="00634962">
        <w:rPr>
          <w:rFonts w:eastAsia="Times New Roman" w:cs="Times New Roman"/>
          <w:u w:val="single"/>
          <w:lang w:eastAsia="pt-BR"/>
        </w:rPr>
        <w:t>:</w:t>
      </w:r>
    </w:p>
    <w:p w:rsidR="00730D66" w:rsidRPr="00634962" w:rsidRDefault="00730D66" w:rsidP="00730D66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*Inserir a temática de prevenção do consumo de álcool por menores de idade no trabalho já desenvolvido pelas Secretarias e Organizações;</w:t>
      </w:r>
    </w:p>
    <w:p w:rsidR="00730D66" w:rsidRPr="00634962" w:rsidRDefault="00730D66" w:rsidP="00730D66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*Capacitar os profissionais para a identificação de consumo por menores de idade e orientar encaminhamento adequado;</w:t>
      </w:r>
    </w:p>
    <w:p w:rsidR="00730D66" w:rsidRPr="00634962" w:rsidRDefault="00730D66" w:rsidP="00730D66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lang w:eastAsia="pt-BR"/>
        </w:rPr>
      </w:pPr>
      <w:r w:rsidRPr="00634962">
        <w:rPr>
          <w:rFonts w:eastAsia="Times New Roman" w:cs="Times New Roman"/>
          <w:lang w:eastAsia="pt-BR"/>
        </w:rPr>
        <w:t>*Sensibilizar e orientar as famílias atendidas pelas Secretarias e Organizações.</w:t>
      </w:r>
    </w:p>
    <w:p w:rsidR="00730D66" w:rsidRPr="00634962" w:rsidRDefault="00730D66" w:rsidP="00730D66">
      <w:pPr>
        <w:shd w:val="clear" w:color="auto" w:fill="FFFFFF"/>
        <w:spacing w:after="0" w:line="225" w:lineRule="atLeast"/>
        <w:jc w:val="both"/>
        <w:textAlignment w:val="baseline"/>
        <w:rPr>
          <w:rFonts w:eastAsia="Times New Roman" w:cs="Times New Roman"/>
          <w:lang w:eastAsia="pt-BR"/>
        </w:rPr>
      </w:pPr>
    </w:p>
    <w:p w:rsidR="00730D66" w:rsidRPr="00634962" w:rsidRDefault="00730D66" w:rsidP="00730D6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Calibri" w:hAnsi="Calibri" w:cs="Calibri"/>
          <w:b/>
          <w:bCs/>
        </w:rPr>
      </w:pPr>
    </w:p>
    <w:p w:rsidR="00730D66" w:rsidRPr="00634962" w:rsidRDefault="00730D66" w:rsidP="00730D66">
      <w:pPr>
        <w:pStyle w:val="PargrafodaLista"/>
        <w:widowControl w:val="0"/>
        <w:autoSpaceDE w:val="0"/>
        <w:autoSpaceDN w:val="0"/>
        <w:adjustRightInd w:val="0"/>
        <w:spacing w:after="240" w:line="240" w:lineRule="auto"/>
        <w:ind w:left="-142"/>
        <w:jc w:val="both"/>
        <w:rPr>
          <w:rFonts w:ascii="Calibri" w:hAnsi="Calibri" w:cs="Calibri"/>
          <w:b/>
          <w:bCs/>
        </w:rPr>
      </w:pPr>
      <w:r w:rsidRPr="00634962">
        <w:rPr>
          <w:rFonts w:ascii="Calibri" w:hAnsi="Calibri" w:cs="Calibri"/>
          <w:b/>
          <w:bCs/>
        </w:rPr>
        <w:t xml:space="preserve">Sobre a </w:t>
      </w:r>
      <w:proofErr w:type="spellStart"/>
      <w:r w:rsidRPr="00634962">
        <w:rPr>
          <w:rFonts w:ascii="Calibri" w:hAnsi="Calibri" w:cs="Calibri"/>
          <w:b/>
          <w:bCs/>
        </w:rPr>
        <w:t>CervBrasil</w:t>
      </w:r>
      <w:proofErr w:type="spellEnd"/>
    </w:p>
    <w:p w:rsidR="00730D66" w:rsidRDefault="00730D66" w:rsidP="00730D66">
      <w:pPr>
        <w:widowControl w:val="0"/>
        <w:autoSpaceDE w:val="0"/>
        <w:autoSpaceDN w:val="0"/>
        <w:adjustRightInd w:val="0"/>
        <w:spacing w:after="240" w:line="240" w:lineRule="auto"/>
        <w:ind w:left="-142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>Criada em de maio de 2012, a Associação Brasileira da Indústria da Cerveja (</w:t>
      </w:r>
      <w:proofErr w:type="spellStart"/>
      <w:r w:rsidRPr="00634962">
        <w:rPr>
          <w:rFonts w:ascii="Calibri" w:hAnsi="Calibri" w:cs="Calibri"/>
        </w:rPr>
        <w:t>CervBrasil</w:t>
      </w:r>
      <w:proofErr w:type="spellEnd"/>
      <w:r w:rsidRPr="00634962">
        <w:rPr>
          <w:rFonts w:ascii="Calibri" w:hAnsi="Calibri" w:cs="Calibri"/>
        </w:rPr>
        <w:t>) reúne as quatro maiores fabricantes da bebida do país</w:t>
      </w:r>
      <w:r>
        <w:rPr>
          <w:rFonts w:ascii="Calibri" w:hAnsi="Calibri" w:cs="Calibri"/>
        </w:rPr>
        <w:t xml:space="preserve"> – AmBev, Brasil </w:t>
      </w:r>
      <w:proofErr w:type="spellStart"/>
      <w:r>
        <w:rPr>
          <w:rFonts w:ascii="Calibri" w:hAnsi="Calibri" w:cs="Calibri"/>
        </w:rPr>
        <w:t>kirin</w:t>
      </w:r>
      <w:proofErr w:type="spellEnd"/>
      <w:r>
        <w:rPr>
          <w:rFonts w:ascii="Calibri" w:hAnsi="Calibri" w:cs="Calibri"/>
        </w:rPr>
        <w:t>, Grupo Petrópolis e Heineken Brasil -</w:t>
      </w:r>
      <w:r w:rsidRPr="00634962">
        <w:rPr>
          <w:rFonts w:ascii="Calibri" w:hAnsi="Calibri" w:cs="Calibri"/>
        </w:rPr>
        <w:t xml:space="preserve">, que respondem por cerca de 96% do mercado. Desde sua fundação, a entidade trabalha em prol do interesse comum das empresas em fortalecer o setor e contribuir para o desenvolvimento socioeconômico nacional. A entidade tem como missão incentivar o desenvolvimento sustentável do setor cervejeiro brasileiro. Entre seus pilares de atuação estão a contribuição socioeconômica e o consumo responsável. </w:t>
      </w:r>
    </w:p>
    <w:p w:rsidR="00730D66" w:rsidRDefault="00730D66" w:rsidP="00730D66">
      <w:pPr>
        <w:widowControl w:val="0"/>
        <w:autoSpaceDE w:val="0"/>
        <w:autoSpaceDN w:val="0"/>
        <w:adjustRightInd w:val="0"/>
        <w:spacing w:after="240" w:line="240" w:lineRule="auto"/>
        <w:ind w:left="-142"/>
        <w:jc w:val="both"/>
      </w:pPr>
      <w:r w:rsidRPr="00634962">
        <w:rPr>
          <w:b/>
          <w:bCs/>
        </w:rPr>
        <w:t>Sobre a Lynx</w:t>
      </w:r>
      <w:r w:rsidRPr="00634962">
        <w:t xml:space="preserve"> </w:t>
      </w:r>
    </w:p>
    <w:p w:rsidR="00730D66" w:rsidRDefault="00730D66" w:rsidP="00730D66">
      <w:pPr>
        <w:widowControl w:val="0"/>
        <w:autoSpaceDE w:val="0"/>
        <w:autoSpaceDN w:val="0"/>
        <w:adjustRightInd w:val="0"/>
        <w:spacing w:after="240" w:line="240" w:lineRule="auto"/>
        <w:ind w:left="-142"/>
        <w:jc w:val="both"/>
        <w:rPr>
          <w:rFonts w:ascii="Calibri" w:hAnsi="Calibri" w:cs="Calibri"/>
        </w:rPr>
      </w:pPr>
      <w:r w:rsidRPr="00634962">
        <w:rPr>
          <w:rFonts w:cs="Arial"/>
        </w:rPr>
        <w:t>Criada em 2005, a Lynx Consultoria atua na criação e implantação de projetos socioambientais, tendo como um de seus focos prioritários a prevenção e promoção da saúde e qualidade de vida. Em 2011, elaborou e implantou o Movimento pé no chão, projeto de prevenção do consumo de álcool por menores de idade em parceria com as secretarias da Saúde e da Educação e com a subsecretaria de comunicação do Governo do Estado de Paulo.</w:t>
      </w:r>
      <w:r w:rsidRPr="00634962">
        <w:t xml:space="preserve"> </w:t>
      </w:r>
    </w:p>
    <w:p w:rsidR="00730D66" w:rsidRDefault="00730D66" w:rsidP="00730D66">
      <w:pPr>
        <w:widowControl w:val="0"/>
        <w:autoSpaceDE w:val="0"/>
        <w:autoSpaceDN w:val="0"/>
        <w:adjustRightInd w:val="0"/>
        <w:spacing w:after="240" w:line="240" w:lineRule="auto"/>
        <w:ind w:left="-142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Apoio</w:t>
      </w:r>
      <w:r w:rsidRPr="00634962">
        <w:rPr>
          <w:rFonts w:ascii="Calibri" w:hAnsi="Calibri" w:cs="Calibri"/>
          <w:b/>
        </w:rPr>
        <w:t xml:space="preserve">: </w:t>
      </w:r>
    </w:p>
    <w:p w:rsidR="00730D66" w:rsidRDefault="00730D66" w:rsidP="00730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>PREEFEITURA DE SÃO BERNARDO DO CAMPO</w:t>
      </w:r>
    </w:p>
    <w:p w:rsidR="00730D66" w:rsidRDefault="00730D66" w:rsidP="00730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>SEHAL – Sindicato das Empresas de Hospedagem e Alimentação do Grande ABC</w:t>
      </w:r>
    </w:p>
    <w:p w:rsidR="00730D66" w:rsidRDefault="00730D66" w:rsidP="00730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 xml:space="preserve">SIPAN </w:t>
      </w:r>
      <w:r>
        <w:rPr>
          <w:rFonts w:ascii="Calibri" w:hAnsi="Calibri" w:cs="Calibri"/>
        </w:rPr>
        <w:t>–</w:t>
      </w:r>
      <w:r w:rsidRPr="00634962">
        <w:rPr>
          <w:rFonts w:ascii="Calibri" w:hAnsi="Calibri" w:cs="Calibri"/>
        </w:rPr>
        <w:t xml:space="preserve">  Sindicato da Indústria de Panificação e Confeitaria de Santo André</w:t>
      </w:r>
    </w:p>
    <w:p w:rsidR="00730D66" w:rsidRDefault="00730D66" w:rsidP="00730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>ASSORTH – Associação de Hotéis, Restaurante e Turismo</w:t>
      </w:r>
    </w:p>
    <w:p w:rsidR="00730D66" w:rsidRPr="00634962" w:rsidRDefault="00730D66" w:rsidP="00730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34962">
        <w:rPr>
          <w:rFonts w:ascii="Calibri" w:hAnsi="Calibri" w:cs="Calibri"/>
        </w:rPr>
        <w:t>RE</w:t>
      </w:r>
      <w:r>
        <w:rPr>
          <w:rFonts w:ascii="Calibri" w:hAnsi="Calibri" w:cs="Calibri"/>
        </w:rPr>
        <w:t>GRAN-  Sindicato de Comércio Va</w:t>
      </w:r>
      <w:r w:rsidRPr="00634962">
        <w:rPr>
          <w:rFonts w:ascii="Calibri" w:hAnsi="Calibri" w:cs="Calibri"/>
        </w:rPr>
        <w:t xml:space="preserve">rejista de Derivados de Petróleo do ABCDMRR </w:t>
      </w:r>
    </w:p>
    <w:p w:rsidR="00730D66" w:rsidRPr="00634962" w:rsidRDefault="00730D66" w:rsidP="00730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730D66" w:rsidRPr="00634962" w:rsidRDefault="00730D66" w:rsidP="00730D6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634962">
        <w:rPr>
          <w:rFonts w:ascii="Calibri" w:hAnsi="Calibri" w:cs="Calibri"/>
          <w:b/>
          <w:bCs/>
        </w:rPr>
        <w:t>Mais informações</w:t>
      </w:r>
    </w:p>
    <w:p w:rsidR="00730D66" w:rsidRPr="00634962" w:rsidRDefault="00730D66" w:rsidP="00730D6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30D66" w:rsidRPr="00634962" w:rsidRDefault="00730D66" w:rsidP="00730D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b/>
          <w:bCs/>
        </w:rPr>
      </w:pPr>
      <w:r w:rsidRPr="00634962">
        <w:rPr>
          <w:rFonts w:ascii="Calibri" w:hAnsi="Calibri" w:cs="Calibri"/>
          <w:b/>
          <w:bCs/>
        </w:rPr>
        <w:t>Prefeitura de São Bernardo do Campo</w:t>
      </w:r>
    </w:p>
    <w:p w:rsidR="00730D66" w:rsidRPr="00634962" w:rsidRDefault="00730D66" w:rsidP="00730D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bCs/>
        </w:rPr>
      </w:pPr>
      <w:r w:rsidRPr="00634962">
        <w:rPr>
          <w:rFonts w:ascii="Calibri" w:hAnsi="Calibri" w:cs="Calibri"/>
          <w:bCs/>
        </w:rPr>
        <w:t>Alexandre Postigo</w:t>
      </w:r>
    </w:p>
    <w:p w:rsidR="00730D66" w:rsidRPr="00634962" w:rsidRDefault="00F36063" w:rsidP="00730D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bCs/>
        </w:rPr>
      </w:pPr>
      <w:hyperlink r:id="rId6" w:history="1">
        <w:r w:rsidR="00730D66" w:rsidRPr="00634962">
          <w:rPr>
            <w:rStyle w:val="Hyperlink"/>
            <w:rFonts w:ascii="Calibri" w:hAnsi="Calibri" w:cs="Calibri"/>
            <w:bCs/>
          </w:rPr>
          <w:t>alexandre.postigo@saobernardo.sp.gov.br</w:t>
        </w:r>
      </w:hyperlink>
    </w:p>
    <w:p w:rsidR="00730D66" w:rsidRPr="00634962" w:rsidRDefault="00730D66" w:rsidP="00730D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bCs/>
        </w:rPr>
      </w:pPr>
      <w:r w:rsidRPr="00634962">
        <w:rPr>
          <w:rFonts w:ascii="Calibri" w:hAnsi="Calibri" w:cs="Calibri"/>
          <w:bCs/>
        </w:rPr>
        <w:t>tels. 11 4348-1207 e 1043</w:t>
      </w:r>
    </w:p>
    <w:p w:rsidR="00730D66" w:rsidRPr="00634962" w:rsidRDefault="00730D66" w:rsidP="00730D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ascii="Calibri" w:hAnsi="Calibri" w:cs="Calibri"/>
          <w:b/>
          <w:bCs/>
        </w:rPr>
      </w:pPr>
    </w:p>
    <w:p w:rsidR="00730D66" w:rsidRPr="00511331" w:rsidRDefault="00730D66" w:rsidP="00730D66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rPr>
          <w:rFonts w:cs="Calibri"/>
          <w:b/>
          <w:bCs/>
          <w:sz w:val="20"/>
          <w:szCs w:val="20"/>
        </w:rPr>
      </w:pPr>
      <w:r w:rsidRPr="00511331">
        <w:rPr>
          <w:rFonts w:cs="Calibri"/>
          <w:b/>
          <w:bCs/>
          <w:sz w:val="20"/>
          <w:szCs w:val="20"/>
        </w:rPr>
        <w:t>IDENTITÉ COMUNICAÇÃO</w:t>
      </w:r>
    </w:p>
    <w:p w:rsidR="00730D66" w:rsidRPr="00511331" w:rsidRDefault="00730D66" w:rsidP="00730D66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 Light"/>
          <w:b/>
          <w:sz w:val="20"/>
          <w:szCs w:val="20"/>
        </w:rPr>
      </w:pPr>
      <w:r w:rsidRPr="00511331">
        <w:rPr>
          <w:rFonts w:cs="Calibri Light"/>
          <w:b/>
          <w:sz w:val="20"/>
          <w:szCs w:val="20"/>
        </w:rPr>
        <w:t xml:space="preserve">Assessoria de Imprensa </w:t>
      </w:r>
      <w:proofErr w:type="spellStart"/>
      <w:proofErr w:type="gramStart"/>
      <w:r w:rsidRPr="00511331">
        <w:rPr>
          <w:rFonts w:cs="Calibri Light"/>
          <w:b/>
          <w:sz w:val="20"/>
          <w:szCs w:val="20"/>
        </w:rPr>
        <w:t>CervBrasil</w:t>
      </w:r>
      <w:proofErr w:type="spellEnd"/>
      <w:proofErr w:type="gramEnd"/>
    </w:p>
    <w:p w:rsidR="00730D66" w:rsidRPr="00511331" w:rsidRDefault="00730D66" w:rsidP="00730D66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b/>
          <w:sz w:val="20"/>
          <w:szCs w:val="20"/>
        </w:rPr>
      </w:pPr>
      <w:r w:rsidRPr="00511331">
        <w:rPr>
          <w:rFonts w:asciiTheme="minorHAnsi" w:hAnsiTheme="minorHAnsi"/>
          <w:b/>
          <w:bCs/>
          <w:sz w:val="20"/>
          <w:szCs w:val="20"/>
          <w:bdr w:val="none" w:sz="0" w:space="0" w:color="auto" w:frame="1"/>
        </w:rPr>
        <w:t>Márcio Dal Rio</w:t>
      </w:r>
    </w:p>
    <w:p w:rsidR="00730D66" w:rsidRPr="00511331" w:rsidRDefault="00F36063" w:rsidP="00730D66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/>
          <w:b/>
          <w:sz w:val="20"/>
          <w:szCs w:val="20"/>
        </w:rPr>
      </w:pPr>
      <w:hyperlink r:id="rId7" w:history="1">
        <w:r w:rsidR="00730D66" w:rsidRPr="00511331">
          <w:rPr>
            <w:rStyle w:val="Hyperlink"/>
            <w:rFonts w:asciiTheme="minorHAnsi" w:hAnsiTheme="minorHAnsi"/>
            <w:b/>
            <w:bCs/>
            <w:sz w:val="20"/>
            <w:szCs w:val="20"/>
            <w:bdr w:val="none" w:sz="0" w:space="0" w:color="auto" w:frame="1"/>
          </w:rPr>
          <w:t>marcio@identite.com.br</w:t>
        </w:r>
      </w:hyperlink>
      <w:r w:rsidR="00730D66" w:rsidRPr="00511331">
        <w:rPr>
          <w:rFonts w:asciiTheme="minorHAnsi" w:hAnsiTheme="minorHAnsi"/>
          <w:b/>
          <w:sz w:val="20"/>
          <w:szCs w:val="20"/>
        </w:rPr>
        <w:br/>
        <w:t>Telefone: 11.98713-0088</w:t>
      </w:r>
    </w:p>
    <w:p w:rsidR="00511331" w:rsidRPr="00511331" w:rsidRDefault="00511331" w:rsidP="0051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511331">
        <w:rPr>
          <w:rFonts w:cs="Times New Roman"/>
          <w:b/>
          <w:sz w:val="20"/>
          <w:szCs w:val="20"/>
        </w:rPr>
        <w:t>Eliza Provazi</w:t>
      </w:r>
    </w:p>
    <w:p w:rsidR="003E72DF" w:rsidRPr="00511331" w:rsidRDefault="00F36063" w:rsidP="005113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  <w:hyperlink r:id="rId8" w:history="1">
        <w:r w:rsidR="00511331" w:rsidRPr="00511331">
          <w:rPr>
            <w:rStyle w:val="Hyperlink"/>
            <w:b/>
            <w:sz w:val="20"/>
            <w:szCs w:val="20"/>
          </w:rPr>
          <w:t>identiteassessoria@gmail.com</w:t>
        </w:r>
      </w:hyperlink>
    </w:p>
    <w:sectPr w:rsidR="003E72DF" w:rsidRPr="00511331" w:rsidSect="00730D66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A57" w:rsidRDefault="006D5A57">
      <w:pPr>
        <w:spacing w:after="0" w:line="240" w:lineRule="auto"/>
      </w:pPr>
      <w:r>
        <w:separator/>
      </w:r>
    </w:p>
  </w:endnote>
  <w:endnote w:type="continuationSeparator" w:id="0">
    <w:p w:rsidR="006D5A57" w:rsidRDefault="006D5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Myriad Pro Semibold I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A57" w:rsidRDefault="006D5A57">
      <w:pPr>
        <w:spacing w:after="0" w:line="240" w:lineRule="auto"/>
      </w:pPr>
      <w:r>
        <w:separator/>
      </w:r>
    </w:p>
  </w:footnote>
  <w:footnote w:type="continuationSeparator" w:id="0">
    <w:p w:rsidR="006D5A57" w:rsidRDefault="006D5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D66" w:rsidRDefault="00730D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3888679</wp:posOffset>
          </wp:positionH>
          <wp:positionV relativeFrom="paragraph">
            <wp:posOffset>-371942</wp:posOffset>
          </wp:positionV>
          <wp:extent cx="2562045" cy="1354347"/>
          <wp:effectExtent l="0" t="0" r="0" b="0"/>
          <wp:wrapNone/>
          <wp:docPr id="1" name="Imagem 1" descr="I:\CervBrasil\6-CRIACAO_INTERFACE\Imagens\logo_CervBras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:\CervBrasil\6-CRIACAO_INTERFACE\Imagens\logo_CervBrasi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045" cy="13543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30D66" w:rsidRDefault="00730D6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0D66"/>
    <w:rsid w:val="00192DAC"/>
    <w:rsid w:val="001C778D"/>
    <w:rsid w:val="00205371"/>
    <w:rsid w:val="003E72DF"/>
    <w:rsid w:val="00437C11"/>
    <w:rsid w:val="00511331"/>
    <w:rsid w:val="006D5A57"/>
    <w:rsid w:val="006F2D76"/>
    <w:rsid w:val="00730D66"/>
    <w:rsid w:val="00754539"/>
    <w:rsid w:val="00773239"/>
    <w:rsid w:val="00795A7C"/>
    <w:rsid w:val="00842366"/>
    <w:rsid w:val="00867B1D"/>
    <w:rsid w:val="0098119E"/>
    <w:rsid w:val="009A6744"/>
    <w:rsid w:val="00A37B95"/>
    <w:rsid w:val="00A45982"/>
    <w:rsid w:val="00A95CA5"/>
    <w:rsid w:val="00BA1AC0"/>
    <w:rsid w:val="00BC4C94"/>
    <w:rsid w:val="00BD398A"/>
    <w:rsid w:val="00BF6A8C"/>
    <w:rsid w:val="00C3000D"/>
    <w:rsid w:val="00D07255"/>
    <w:rsid w:val="00D72170"/>
    <w:rsid w:val="00DE071B"/>
    <w:rsid w:val="00E96A83"/>
    <w:rsid w:val="00F3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0D66"/>
  </w:style>
  <w:style w:type="paragraph" w:styleId="PargrafodaLista">
    <w:name w:val="List Paragraph"/>
    <w:basedOn w:val="Normal"/>
    <w:uiPriority w:val="34"/>
    <w:qFormat/>
    <w:rsid w:val="00730D66"/>
    <w:pPr>
      <w:ind w:left="720"/>
      <w:contextualSpacing/>
    </w:pPr>
  </w:style>
  <w:style w:type="paragraph" w:customStyle="1" w:styleId="Default">
    <w:name w:val="Default"/>
    <w:rsid w:val="00730D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30D66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730D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D66"/>
  </w:style>
  <w:style w:type="paragraph" w:styleId="ListParagraph">
    <w:name w:val="List Paragraph"/>
    <w:basedOn w:val="Normal"/>
    <w:uiPriority w:val="34"/>
    <w:qFormat/>
    <w:rsid w:val="00730D66"/>
    <w:pPr>
      <w:ind w:left="720"/>
      <w:contextualSpacing/>
    </w:pPr>
  </w:style>
  <w:style w:type="paragraph" w:customStyle="1" w:styleId="Default">
    <w:name w:val="Default"/>
    <w:rsid w:val="00730D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0D66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ntiteassessori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io@identite.com.b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e.postigo@saobernardo.sp.gov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778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2</cp:revision>
  <dcterms:created xsi:type="dcterms:W3CDTF">2015-07-21T18:06:00Z</dcterms:created>
  <dcterms:modified xsi:type="dcterms:W3CDTF">2015-07-21T18:06:00Z</dcterms:modified>
</cp:coreProperties>
</file>